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64E" w:rsidRDefault="008B464E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12564" w:rsidTr="007D6B37">
        <w:tc>
          <w:tcPr>
            <w:tcW w:w="4395" w:type="dxa"/>
            <w:gridSpan w:val="3"/>
          </w:tcPr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7D6B37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037A2" w:rsidRDefault="000A7093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</w:t>
            </w:r>
            <w:r w:rsidR="00C774A6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037A2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ТАШЛИНСК</w:t>
            </w:r>
            <w:r w:rsidR="006037A2">
              <w:rPr>
                <w:rFonts w:ascii="Times New Roman" w:hAnsi="Times New Roman"/>
                <w:b/>
                <w:sz w:val="22"/>
              </w:rPr>
              <w:t>ОГО</w:t>
            </w:r>
            <w:r>
              <w:rPr>
                <w:rFonts w:ascii="Times New Roman" w:hAnsi="Times New Roman"/>
                <w:b/>
                <w:sz w:val="22"/>
              </w:rPr>
              <w:t xml:space="preserve"> РАЙОН</w:t>
            </w:r>
            <w:r w:rsidR="006037A2">
              <w:rPr>
                <w:rFonts w:ascii="Times New Roman" w:hAnsi="Times New Roman"/>
                <w:b/>
                <w:sz w:val="22"/>
              </w:rPr>
              <w:t>А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12564" w:rsidTr="007D6B3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610135" w:rsidP="002903EA">
            <w:pPr>
              <w:pStyle w:val="FR1"/>
              <w:tabs>
                <w:tab w:val="center" w:pos="90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29.12.2022 г</w:t>
            </w:r>
          </w:p>
        </w:tc>
        <w:tc>
          <w:tcPr>
            <w:tcW w:w="577" w:type="dxa"/>
          </w:tcPr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083E09" w:rsidP="007E7C1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86 </w:t>
            </w:r>
            <w:r w:rsidR="00E17516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17516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512564" w:rsidTr="007D6B37">
        <w:tc>
          <w:tcPr>
            <w:tcW w:w="4395" w:type="dxa"/>
            <w:gridSpan w:val="3"/>
          </w:tcPr>
          <w:p w:rsidR="00512564" w:rsidRDefault="00512564" w:rsidP="000A709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0A7093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7D6B37" w:rsidRDefault="007D6B37" w:rsidP="00512564">
      <w:pPr>
        <w:tabs>
          <w:tab w:val="left" w:pos="1960"/>
        </w:tabs>
      </w:pPr>
    </w:p>
    <w:p w:rsidR="007D6B37" w:rsidRPr="007D6B37" w:rsidRDefault="007D6B37" w:rsidP="007D6B37"/>
    <w:p w:rsidR="007D6B37" w:rsidRDefault="007D6B37" w:rsidP="00512564">
      <w:pPr>
        <w:tabs>
          <w:tab w:val="left" w:pos="1960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512564" w:rsidRPr="00012F2E" w:rsidRDefault="007D6B37" w:rsidP="007D6B37">
      <w:pPr>
        <w:tabs>
          <w:tab w:val="center" w:pos="2502"/>
        </w:tabs>
        <w:rPr>
          <w:sz w:val="28"/>
        </w:rPr>
      </w:pPr>
      <w:r>
        <w:tab/>
      </w:r>
      <w:r>
        <w:br w:type="textWrapping" w:clear="all"/>
      </w:r>
      <w:r w:rsidR="005227CA" w:rsidRPr="005227CA">
        <w:pict>
          <v:line id="_x0000_s1033" style="position:absolute;flip:x;z-index:4;mso-position-horizontal-relative:text;mso-position-vertical-relative:text" from="3in,11.7pt" to="243pt,11.7pt" strokeweight=".26mm">
            <v:stroke joinstyle="miter"/>
          </v:line>
        </w:pict>
      </w:r>
      <w:r w:rsidR="005227CA" w:rsidRPr="005227CA">
        <w:pict>
          <v:line id="_x0000_s1032" style="position:absolute;z-index:3;mso-position-horizontal-relative:text;mso-position-vertical-relative:text" from="243pt,11.7pt" to="243pt,38.7pt" strokeweight=".26mm">
            <v:stroke joinstyle="miter"/>
          </v:line>
        </w:pict>
      </w:r>
      <w:r w:rsidR="005227CA" w:rsidRPr="005227CA">
        <w:pict>
          <v:line id="_x0000_s1030" style="position:absolute;z-index:1;mso-position-horizontal-relative:text;mso-position-vertical-relative:text" from="-9pt,11.7pt" to="18pt,11.7pt" strokeweight=".26mm">
            <v:stroke joinstyle="miter"/>
          </v:line>
        </w:pict>
      </w:r>
      <w:r w:rsidR="005227CA" w:rsidRPr="005227CA">
        <w:pict>
          <v:line id="_x0000_s1031" style="position:absolute;z-index:2;mso-position-horizontal-relative:text;mso-position-vertical-relative:text" from="-9pt,11.7pt" to="-9pt,38.7pt" strokeweight=".26mm">
            <v:stroke joinstyle="miter"/>
          </v:line>
        </w:pict>
      </w:r>
      <w:r w:rsidR="00012F2E">
        <w:rPr>
          <w:sz w:val="28"/>
        </w:rPr>
        <w:t xml:space="preserve">                                                                                                          </w:t>
      </w:r>
    </w:p>
    <w:p w:rsidR="00512564" w:rsidRDefault="00E04970" w:rsidP="00C774A6">
      <w:pPr>
        <w:suppressAutoHyphens/>
        <w:ind w:right="477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21.12.2018 г №</w:t>
      </w:r>
      <w:r w:rsidR="00083E09">
        <w:rPr>
          <w:sz w:val="28"/>
          <w:szCs w:val="28"/>
        </w:rPr>
        <w:t xml:space="preserve"> </w:t>
      </w:r>
      <w:r>
        <w:rPr>
          <w:sz w:val="28"/>
          <w:szCs w:val="28"/>
        </w:rPr>
        <w:t>74-п «</w:t>
      </w:r>
      <w:r w:rsidR="00512564">
        <w:rPr>
          <w:sz w:val="28"/>
          <w:szCs w:val="28"/>
        </w:rPr>
        <w:t>Об утверждении  муниципальной программы</w:t>
      </w:r>
      <w:r w:rsidR="006037A2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>«Функционирование и развитие муниципальной службы</w:t>
      </w:r>
      <w:r w:rsidR="006037A2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 xml:space="preserve">муниципального образования  </w:t>
      </w:r>
      <w:r w:rsidR="000A7093">
        <w:rPr>
          <w:sz w:val="28"/>
          <w:szCs w:val="28"/>
        </w:rPr>
        <w:t>Вязовский</w:t>
      </w:r>
      <w:r w:rsidR="00C774A6">
        <w:rPr>
          <w:sz w:val="28"/>
          <w:szCs w:val="28"/>
        </w:rPr>
        <w:t xml:space="preserve"> </w:t>
      </w:r>
      <w:r w:rsidR="006037A2">
        <w:rPr>
          <w:sz w:val="28"/>
          <w:szCs w:val="28"/>
        </w:rPr>
        <w:t xml:space="preserve">сельсовет </w:t>
      </w:r>
      <w:r w:rsidR="00512564">
        <w:rPr>
          <w:sz w:val="28"/>
          <w:szCs w:val="28"/>
        </w:rPr>
        <w:t>Ташлинск</w:t>
      </w:r>
      <w:r w:rsidR="006037A2">
        <w:rPr>
          <w:sz w:val="28"/>
          <w:szCs w:val="28"/>
        </w:rPr>
        <w:t xml:space="preserve">ого </w:t>
      </w:r>
      <w:r w:rsidR="00512564">
        <w:rPr>
          <w:sz w:val="28"/>
          <w:szCs w:val="28"/>
        </w:rPr>
        <w:t>район</w:t>
      </w:r>
      <w:r w:rsidR="006037A2">
        <w:rPr>
          <w:sz w:val="28"/>
          <w:szCs w:val="28"/>
        </w:rPr>
        <w:t>а</w:t>
      </w:r>
      <w:r w:rsidR="00512564">
        <w:rPr>
          <w:sz w:val="28"/>
          <w:szCs w:val="28"/>
        </w:rPr>
        <w:t xml:space="preserve"> Оренбургской области</w:t>
      </w:r>
      <w:r w:rsidR="000A7093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 xml:space="preserve"> на  201</w:t>
      </w:r>
      <w:r w:rsidR="007D6B37">
        <w:rPr>
          <w:sz w:val="28"/>
          <w:szCs w:val="28"/>
        </w:rPr>
        <w:t>9</w:t>
      </w:r>
      <w:r w:rsidR="00512564">
        <w:rPr>
          <w:sz w:val="28"/>
          <w:szCs w:val="28"/>
        </w:rPr>
        <w:t>–202</w:t>
      </w:r>
      <w:r w:rsidR="007D6B37">
        <w:rPr>
          <w:sz w:val="28"/>
          <w:szCs w:val="28"/>
        </w:rPr>
        <w:t>4</w:t>
      </w:r>
      <w:r w:rsidR="00512564">
        <w:rPr>
          <w:sz w:val="28"/>
          <w:szCs w:val="28"/>
        </w:rPr>
        <w:t xml:space="preserve"> годы</w:t>
      </w:r>
      <w:r w:rsidR="006037A2">
        <w:rPr>
          <w:sz w:val="28"/>
          <w:szCs w:val="28"/>
        </w:rPr>
        <w:t>»</w:t>
      </w: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pStyle w:val="aa"/>
        <w:spacing w:line="200" w:lineRule="atLeast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</w:t>
      </w:r>
      <w:r w:rsidR="006037A2">
        <w:t>муниципальном обр</w:t>
      </w:r>
      <w:r w:rsidR="00C774A6">
        <w:t xml:space="preserve">азовании </w:t>
      </w:r>
      <w:r w:rsidR="000A7093">
        <w:t>Вязовский</w:t>
      </w:r>
      <w:r w:rsidR="00C774A6">
        <w:t xml:space="preserve"> </w:t>
      </w:r>
      <w:r w:rsidR="006037A2">
        <w:t xml:space="preserve">сельсовет </w:t>
      </w:r>
      <w:r>
        <w:t>Ташлинско</w:t>
      </w:r>
      <w:r w:rsidR="006037A2">
        <w:t>го</w:t>
      </w:r>
      <w:r>
        <w:t xml:space="preserve"> район</w:t>
      </w:r>
      <w:r w:rsidR="006037A2">
        <w:t>а</w:t>
      </w:r>
      <w:r>
        <w:t xml:space="preserve"> Оренбургской области, повышения результативности профессиональной служебной деятельности муниципальных служащих:</w:t>
      </w:r>
    </w:p>
    <w:p w:rsidR="00512564" w:rsidRDefault="00512564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E7C19">
        <w:rPr>
          <w:sz w:val="28"/>
          <w:szCs w:val="28"/>
        </w:rPr>
        <w:t>Внести в Постановление от 21.12.2018 г №</w:t>
      </w:r>
      <w:r w:rsidR="00083E09">
        <w:rPr>
          <w:sz w:val="28"/>
          <w:szCs w:val="28"/>
        </w:rPr>
        <w:t xml:space="preserve"> </w:t>
      </w:r>
      <w:r w:rsidR="007E7C19">
        <w:rPr>
          <w:sz w:val="28"/>
          <w:szCs w:val="28"/>
        </w:rPr>
        <w:t>74-п «Об утверждении муниципальной программы</w:t>
      </w:r>
      <w:r>
        <w:rPr>
          <w:sz w:val="28"/>
          <w:szCs w:val="28"/>
        </w:rPr>
        <w:t xml:space="preserve"> </w:t>
      </w:r>
      <w:r w:rsidR="006037A2">
        <w:rPr>
          <w:sz w:val="28"/>
          <w:szCs w:val="28"/>
        </w:rPr>
        <w:t>«Функционирование и развитие муниципальной службы муницип</w:t>
      </w:r>
      <w:r w:rsidR="00C774A6">
        <w:rPr>
          <w:sz w:val="28"/>
          <w:szCs w:val="28"/>
        </w:rPr>
        <w:t xml:space="preserve">ального образования  </w:t>
      </w:r>
      <w:r w:rsidR="000A7093">
        <w:rPr>
          <w:sz w:val="28"/>
          <w:szCs w:val="28"/>
        </w:rPr>
        <w:t>Вязовский</w:t>
      </w:r>
      <w:r w:rsidR="00C774A6">
        <w:rPr>
          <w:sz w:val="28"/>
          <w:szCs w:val="28"/>
        </w:rPr>
        <w:t xml:space="preserve"> </w:t>
      </w:r>
      <w:r w:rsidR="006037A2">
        <w:rPr>
          <w:sz w:val="28"/>
          <w:szCs w:val="28"/>
        </w:rPr>
        <w:t>сельсовет Ташлинского района Оренбургской области на  201</w:t>
      </w:r>
      <w:r w:rsidR="007D6B37">
        <w:rPr>
          <w:sz w:val="28"/>
          <w:szCs w:val="28"/>
        </w:rPr>
        <w:t>9</w:t>
      </w:r>
      <w:r w:rsidR="006037A2">
        <w:rPr>
          <w:sz w:val="28"/>
          <w:szCs w:val="28"/>
        </w:rPr>
        <w:t>–202</w:t>
      </w:r>
      <w:r w:rsidR="007D6B37">
        <w:rPr>
          <w:sz w:val="28"/>
          <w:szCs w:val="28"/>
        </w:rPr>
        <w:t>4</w:t>
      </w:r>
      <w:r w:rsidR="006037A2">
        <w:rPr>
          <w:sz w:val="28"/>
          <w:szCs w:val="28"/>
        </w:rPr>
        <w:t xml:space="preserve"> годы»</w:t>
      </w:r>
      <w:r w:rsidR="002C35D6">
        <w:rPr>
          <w:sz w:val="28"/>
          <w:szCs w:val="28"/>
        </w:rPr>
        <w:t xml:space="preserve"> </w:t>
      </w:r>
      <w:r w:rsidR="00A44E01">
        <w:rPr>
          <w:sz w:val="28"/>
          <w:szCs w:val="28"/>
        </w:rPr>
        <w:t>в редакции от  16.08.2019 г №</w:t>
      </w:r>
      <w:r w:rsidR="00083E09">
        <w:rPr>
          <w:sz w:val="28"/>
          <w:szCs w:val="28"/>
        </w:rPr>
        <w:t xml:space="preserve"> </w:t>
      </w:r>
      <w:r w:rsidR="00A44E01">
        <w:rPr>
          <w:sz w:val="28"/>
          <w:szCs w:val="28"/>
        </w:rPr>
        <w:t>51-п</w:t>
      </w:r>
      <w:r w:rsidR="00A20E38">
        <w:rPr>
          <w:sz w:val="28"/>
          <w:szCs w:val="28"/>
        </w:rPr>
        <w:t>, от 30.12.2019 г №</w:t>
      </w:r>
      <w:r w:rsidR="00083E09">
        <w:rPr>
          <w:sz w:val="28"/>
          <w:szCs w:val="28"/>
        </w:rPr>
        <w:t xml:space="preserve"> </w:t>
      </w:r>
      <w:r w:rsidR="00A20E38">
        <w:rPr>
          <w:sz w:val="28"/>
          <w:szCs w:val="28"/>
        </w:rPr>
        <w:t xml:space="preserve">90-п, </w:t>
      </w:r>
      <w:r w:rsidR="00F5765E">
        <w:rPr>
          <w:sz w:val="28"/>
          <w:szCs w:val="28"/>
        </w:rPr>
        <w:t>от 24.12.2020 г №</w:t>
      </w:r>
      <w:r w:rsidR="00083E09">
        <w:rPr>
          <w:sz w:val="28"/>
          <w:szCs w:val="28"/>
        </w:rPr>
        <w:t xml:space="preserve"> </w:t>
      </w:r>
      <w:r w:rsidR="00F5765E">
        <w:rPr>
          <w:sz w:val="28"/>
          <w:szCs w:val="28"/>
        </w:rPr>
        <w:t>87-п,</w:t>
      </w:r>
      <w:r w:rsidR="00610135">
        <w:rPr>
          <w:sz w:val="28"/>
          <w:szCs w:val="28"/>
        </w:rPr>
        <w:t xml:space="preserve"> от 30.12.2021 г №</w:t>
      </w:r>
      <w:r w:rsidR="00083E09">
        <w:rPr>
          <w:sz w:val="28"/>
          <w:szCs w:val="28"/>
        </w:rPr>
        <w:t xml:space="preserve"> </w:t>
      </w:r>
      <w:r w:rsidR="00610135">
        <w:rPr>
          <w:sz w:val="28"/>
          <w:szCs w:val="28"/>
        </w:rPr>
        <w:t>71-п,</w:t>
      </w:r>
      <w:r w:rsidR="00A44E01">
        <w:rPr>
          <w:sz w:val="28"/>
          <w:szCs w:val="28"/>
        </w:rPr>
        <w:t xml:space="preserve"> </w:t>
      </w:r>
      <w:r w:rsidR="007E7C19">
        <w:rPr>
          <w:sz w:val="28"/>
          <w:szCs w:val="28"/>
        </w:rPr>
        <w:t xml:space="preserve"> следующие изменения:</w:t>
      </w:r>
    </w:p>
    <w:p w:rsidR="007E7C19" w:rsidRPr="007E7C19" w:rsidRDefault="002C35D6" w:rsidP="007C1F43">
      <w:pPr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паспорте </w:t>
      </w:r>
      <w:r w:rsidR="002C1D23">
        <w:rPr>
          <w:sz w:val="28"/>
          <w:szCs w:val="28"/>
        </w:rPr>
        <w:t xml:space="preserve"> </w:t>
      </w:r>
      <w:r w:rsidR="007E7C19" w:rsidRPr="007E7C19">
        <w:rPr>
          <w:sz w:val="28"/>
          <w:szCs w:val="28"/>
        </w:rPr>
        <w:t>«</w:t>
      </w:r>
      <w:r w:rsidR="007E7C19" w:rsidRPr="007E7C19">
        <w:rPr>
          <w:spacing w:val="-2"/>
          <w:sz w:val="28"/>
          <w:szCs w:val="28"/>
        </w:rPr>
        <w:t xml:space="preserve">Объемы бюджетных ассигнований </w:t>
      </w:r>
      <w:r w:rsidR="007E7C19" w:rsidRPr="007E7C19">
        <w:rPr>
          <w:sz w:val="28"/>
          <w:szCs w:val="28"/>
        </w:rPr>
        <w:t>программы»</w:t>
      </w:r>
      <w:r w:rsidR="007E7C19">
        <w:rPr>
          <w:sz w:val="28"/>
          <w:szCs w:val="28"/>
        </w:rPr>
        <w:t xml:space="preserve"> и</w:t>
      </w:r>
      <w:r w:rsidR="007E7C19">
        <w:rPr>
          <w:sz w:val="28"/>
          <w:szCs w:val="28"/>
        </w:rPr>
        <w:t>з</w:t>
      </w:r>
      <w:r w:rsidR="007E7C19">
        <w:rPr>
          <w:sz w:val="28"/>
          <w:szCs w:val="28"/>
        </w:rPr>
        <w:t>ложить в новой редакции:</w:t>
      </w:r>
    </w:p>
    <w:p w:rsidR="007E7C19" w:rsidRPr="007E7C19" w:rsidRDefault="007E7C19" w:rsidP="007C1F43">
      <w:pPr>
        <w:pStyle w:val="ConsPlusNonformat"/>
        <w:widowControl/>
        <w:ind w:right="425" w:hanging="27"/>
        <w:jc w:val="both"/>
        <w:rPr>
          <w:rFonts w:ascii="Times New Roman" w:hAnsi="Times New Roman" w:cs="Times New Roman"/>
          <w:sz w:val="28"/>
          <w:szCs w:val="28"/>
        </w:rPr>
      </w:pPr>
      <w:r w:rsidRPr="007E7C19">
        <w:rPr>
          <w:rFonts w:ascii="Times New Roman" w:hAnsi="Times New Roman" w:cs="Times New Roman"/>
          <w:sz w:val="28"/>
          <w:szCs w:val="28"/>
        </w:rPr>
        <w:t xml:space="preserve">«Финансирование Программы планируется осуществлять за счет средств местного бюджета в рамках текущего финансирования,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52531" w:rsidRPr="00A52531">
        <w:rPr>
          <w:rFonts w:ascii="Times New Roman" w:hAnsi="Times New Roman" w:cs="Times New Roman"/>
          <w:sz w:val="28"/>
          <w:szCs w:val="28"/>
        </w:rPr>
        <w:t>10895,5</w:t>
      </w:r>
      <w:r w:rsidR="00537EDA">
        <w:rPr>
          <w:rFonts w:ascii="Times New Roman" w:hAnsi="Times New Roman" w:cs="Times New Roman"/>
          <w:sz w:val="28"/>
          <w:szCs w:val="28"/>
        </w:rPr>
        <w:t xml:space="preserve"> </w:t>
      </w:r>
      <w:r w:rsidRPr="007E7C19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7E7C19" w:rsidRPr="007E7C19" w:rsidRDefault="007E7C19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7E7C19">
        <w:rPr>
          <w:rFonts w:ascii="Times New Roman" w:hAnsi="Times New Roman" w:cs="Times New Roman"/>
          <w:sz w:val="28"/>
          <w:szCs w:val="28"/>
        </w:rPr>
        <w:t xml:space="preserve">2019 – </w:t>
      </w:r>
      <w:r w:rsidR="00140DCD">
        <w:rPr>
          <w:rFonts w:ascii="Times New Roman" w:hAnsi="Times New Roman" w:cs="Times New Roman"/>
          <w:sz w:val="28"/>
          <w:szCs w:val="28"/>
        </w:rPr>
        <w:t xml:space="preserve">1741,7 </w:t>
      </w:r>
      <w:r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– </w:t>
      </w:r>
      <w:r w:rsidR="00A76BF5">
        <w:rPr>
          <w:rFonts w:ascii="Times New Roman" w:hAnsi="Times New Roman" w:cs="Times New Roman"/>
          <w:sz w:val="28"/>
          <w:szCs w:val="28"/>
        </w:rPr>
        <w:t>1682,2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450450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E17516">
        <w:rPr>
          <w:rFonts w:ascii="Times New Roman" w:hAnsi="Times New Roman" w:cs="Times New Roman"/>
          <w:sz w:val="28"/>
          <w:szCs w:val="28"/>
        </w:rPr>
        <w:t>1873,2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</w:t>
      </w:r>
      <w:r w:rsidR="008D507F">
        <w:rPr>
          <w:rFonts w:ascii="Times New Roman" w:hAnsi="Times New Roman" w:cs="Times New Roman"/>
          <w:sz w:val="28"/>
          <w:szCs w:val="28"/>
        </w:rPr>
        <w:t>2250,3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  </w:t>
      </w:r>
      <w:r w:rsidR="00F5765E">
        <w:rPr>
          <w:rFonts w:ascii="Times New Roman" w:hAnsi="Times New Roman" w:cs="Times New Roman"/>
          <w:sz w:val="28"/>
          <w:szCs w:val="28"/>
        </w:rPr>
        <w:t>1733,4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  </w:t>
      </w:r>
      <w:r w:rsidR="00DE15A5">
        <w:rPr>
          <w:rFonts w:ascii="Times New Roman" w:hAnsi="Times New Roman" w:cs="Times New Roman"/>
          <w:sz w:val="28"/>
          <w:szCs w:val="28"/>
        </w:rPr>
        <w:t>1614,7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7E7C19" w:rsidP="007E7C19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7E7C19">
        <w:rPr>
          <w:sz w:val="28"/>
          <w:szCs w:val="28"/>
        </w:rPr>
        <w:lastRenderedPageBreak/>
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6C64BE" w:rsidRDefault="006C64BE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7C19">
        <w:rPr>
          <w:sz w:val="28"/>
          <w:szCs w:val="28"/>
        </w:rPr>
        <w:t>Приложение №1 к муниципальной программе «Функционирование и развитие муниципальной службы муниципального образования  Вязовский сельсовет Ташлинского района Оренбургской области на  2019–2024 годы»  изложить в новой редакции.</w:t>
      </w:r>
    </w:p>
    <w:p w:rsidR="00512564" w:rsidRDefault="006C64BE" w:rsidP="00512564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564">
        <w:rPr>
          <w:sz w:val="28"/>
          <w:szCs w:val="28"/>
        </w:rPr>
        <w:t xml:space="preserve">. Контроль за исполнением настоящего постановления </w:t>
      </w:r>
      <w:r w:rsidR="006037A2">
        <w:rPr>
          <w:sz w:val="28"/>
          <w:szCs w:val="28"/>
        </w:rPr>
        <w:t>оставляю за собой</w:t>
      </w:r>
    </w:p>
    <w:p w:rsidR="00512564" w:rsidRDefault="006C64BE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564">
        <w:rPr>
          <w:sz w:val="28"/>
          <w:szCs w:val="28"/>
        </w:rPr>
        <w:t xml:space="preserve">. Постановление вступает в силу </w:t>
      </w:r>
      <w:r w:rsidR="00747AF7">
        <w:rPr>
          <w:sz w:val="28"/>
          <w:szCs w:val="28"/>
        </w:rPr>
        <w:t>после его официального опубликования (обнародования)</w:t>
      </w:r>
      <w:r w:rsidR="00512564">
        <w:rPr>
          <w:sz w:val="28"/>
          <w:szCs w:val="28"/>
        </w:rPr>
        <w:t>.</w:t>
      </w:r>
    </w:p>
    <w:p w:rsidR="00512564" w:rsidRDefault="00512564" w:rsidP="00512564">
      <w:pPr>
        <w:suppressAutoHyphens/>
        <w:spacing w:line="200" w:lineRule="atLeast"/>
        <w:jc w:val="both"/>
        <w:rPr>
          <w:sz w:val="28"/>
          <w:szCs w:val="28"/>
        </w:rPr>
      </w:pPr>
    </w:p>
    <w:p w:rsidR="00512564" w:rsidRDefault="00512564" w:rsidP="00512564">
      <w:pPr>
        <w:suppressAutoHyphens/>
        <w:jc w:val="both"/>
        <w:rPr>
          <w:sz w:val="28"/>
          <w:szCs w:val="28"/>
        </w:rPr>
      </w:pPr>
    </w:p>
    <w:p w:rsidR="006037A2" w:rsidRDefault="006037A2" w:rsidP="00512564">
      <w:pPr>
        <w:suppressAutoHyphens/>
        <w:jc w:val="both"/>
        <w:rPr>
          <w:sz w:val="28"/>
          <w:szCs w:val="28"/>
        </w:rPr>
      </w:pPr>
    </w:p>
    <w:p w:rsidR="00512564" w:rsidRDefault="00592C45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37A2">
        <w:rPr>
          <w:sz w:val="28"/>
          <w:szCs w:val="28"/>
        </w:rPr>
        <w:t xml:space="preserve">администрации </w:t>
      </w:r>
      <w:r w:rsidR="00512564">
        <w:rPr>
          <w:sz w:val="28"/>
          <w:szCs w:val="28"/>
        </w:rPr>
        <w:t xml:space="preserve">                                                     </w:t>
      </w:r>
      <w:r w:rsidR="00F5765E">
        <w:rPr>
          <w:sz w:val="28"/>
          <w:szCs w:val="28"/>
        </w:rPr>
        <w:t>А.Н.</w:t>
      </w:r>
      <w:r w:rsidR="00083E09">
        <w:rPr>
          <w:sz w:val="28"/>
          <w:szCs w:val="28"/>
        </w:rPr>
        <w:t xml:space="preserve"> </w:t>
      </w:r>
      <w:r w:rsidR="00F5765E">
        <w:rPr>
          <w:sz w:val="28"/>
          <w:szCs w:val="28"/>
        </w:rPr>
        <w:t>Решетов</w:t>
      </w:r>
    </w:p>
    <w:p w:rsidR="00512564" w:rsidRDefault="00512564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C774A6" w:rsidRPr="006C64BE" w:rsidRDefault="00512564" w:rsidP="00C774A6">
      <w:pPr>
        <w:jc w:val="both"/>
      </w:pPr>
      <w:r>
        <w:t xml:space="preserve">Разослано: </w:t>
      </w:r>
      <w:r w:rsidR="006037A2">
        <w:t>П</w:t>
      </w:r>
      <w:r>
        <w:t>рокуратуре района, фин</w:t>
      </w:r>
      <w:r w:rsidR="006037A2">
        <w:t>ансовому отделу Ташлинского района, бухгалтеру.</w:t>
      </w:r>
      <w:r>
        <w:t xml:space="preserve">  </w:t>
      </w:r>
    </w:p>
    <w:p w:rsidR="00512564" w:rsidRPr="009F1FED" w:rsidRDefault="006037A2" w:rsidP="007E7C19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512564" w:rsidRPr="009F1FED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450450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848" w:bottom="709" w:left="1701" w:header="720" w:footer="720" w:gutter="0"/>
          <w:cols w:space="720"/>
          <w:titlePg/>
          <w:docGrid w:linePitch="326"/>
        </w:sectPr>
      </w:pPr>
    </w:p>
    <w:p w:rsidR="00B969B6" w:rsidRPr="005F473B" w:rsidRDefault="00B969B6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B969B6" w:rsidRPr="005F473B" w:rsidRDefault="001628D7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>к муниципальной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F473B">
        <w:rPr>
          <w:rFonts w:ascii="Times New Roman" w:hAnsi="Times New Roman" w:cs="Times New Roman"/>
          <w:sz w:val="24"/>
          <w:szCs w:val="24"/>
        </w:rPr>
        <w:t>Функционирование и р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азвитие  муниципальной службы </w:t>
      </w:r>
      <w:r w:rsidRPr="005F473B">
        <w:rPr>
          <w:rFonts w:ascii="Times New Roman" w:hAnsi="Times New Roman" w:cs="Times New Roman"/>
          <w:sz w:val="24"/>
          <w:szCs w:val="24"/>
        </w:rPr>
        <w:t>муници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5F473B" w:rsidRPr="005F473B">
        <w:rPr>
          <w:rFonts w:ascii="Times New Roman" w:hAnsi="Times New Roman" w:cs="Times New Roman"/>
          <w:sz w:val="24"/>
          <w:szCs w:val="24"/>
        </w:rPr>
        <w:t>Вязовский</w:t>
      </w:r>
      <w:r w:rsidR="00440E00" w:rsidRPr="005F473B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B03584" w:rsidRPr="005F473B">
        <w:rPr>
          <w:rFonts w:ascii="Times New Roman" w:hAnsi="Times New Roman" w:cs="Times New Roman"/>
          <w:sz w:val="24"/>
          <w:szCs w:val="24"/>
        </w:rPr>
        <w:t>Ташлинск</w:t>
      </w:r>
      <w:r w:rsidR="00440E00" w:rsidRPr="005F473B">
        <w:rPr>
          <w:rFonts w:ascii="Times New Roman" w:hAnsi="Times New Roman" w:cs="Times New Roman"/>
          <w:sz w:val="24"/>
          <w:szCs w:val="24"/>
        </w:rPr>
        <w:t>ого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0E00" w:rsidRPr="005F473B">
        <w:rPr>
          <w:rFonts w:ascii="Times New Roman" w:hAnsi="Times New Roman" w:cs="Times New Roman"/>
          <w:sz w:val="24"/>
          <w:szCs w:val="24"/>
        </w:rPr>
        <w:t>а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440E00" w:rsidRPr="005F47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на  201</w:t>
      </w:r>
      <w:r w:rsidR="001827B2" w:rsidRPr="005F473B">
        <w:rPr>
          <w:rFonts w:ascii="Times New Roman" w:hAnsi="Times New Roman" w:cs="Times New Roman"/>
          <w:sz w:val="24"/>
          <w:szCs w:val="24"/>
        </w:rPr>
        <w:t>9</w:t>
      </w:r>
      <w:r w:rsidRPr="005F473B">
        <w:rPr>
          <w:rFonts w:ascii="Times New Roman" w:hAnsi="Times New Roman" w:cs="Times New Roman"/>
          <w:sz w:val="24"/>
          <w:szCs w:val="24"/>
        </w:rPr>
        <w:t>–20</w:t>
      </w:r>
      <w:r w:rsidR="00D92FE0" w:rsidRPr="005F473B">
        <w:rPr>
          <w:rFonts w:ascii="Times New Roman" w:hAnsi="Times New Roman" w:cs="Times New Roman"/>
          <w:sz w:val="24"/>
          <w:szCs w:val="24"/>
        </w:rPr>
        <w:t>2</w:t>
      </w:r>
      <w:r w:rsidR="00060922" w:rsidRPr="005F473B">
        <w:rPr>
          <w:rFonts w:ascii="Times New Roman" w:hAnsi="Times New Roman" w:cs="Times New Roman"/>
          <w:sz w:val="24"/>
          <w:szCs w:val="24"/>
        </w:rPr>
        <w:t>4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0E00" w:rsidRPr="005F473B">
        <w:rPr>
          <w:rFonts w:ascii="Times New Roman" w:hAnsi="Times New Roman" w:cs="Times New Roman"/>
          <w:sz w:val="24"/>
          <w:szCs w:val="24"/>
        </w:rPr>
        <w:t>»</w:t>
      </w:r>
    </w:p>
    <w:p w:rsidR="00B969B6" w:rsidRDefault="00B969B6" w:rsidP="0048741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B969B6" w:rsidRDefault="001628D7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A521E9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A521E9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  <w:r w:rsidR="00B03584" w:rsidRPr="00A521E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1827B2">
        <w:rPr>
          <w:rFonts w:ascii="Times New Roman" w:hAnsi="Times New Roman" w:cs="Times New Roman"/>
          <w:b/>
          <w:sz w:val="28"/>
        </w:rPr>
        <w:t xml:space="preserve"> </w:t>
      </w:r>
      <w:r w:rsidR="00B03584" w:rsidRPr="00A521E9">
        <w:rPr>
          <w:rFonts w:ascii="Times New Roman" w:hAnsi="Times New Roman" w:cs="Times New Roman"/>
          <w:b/>
          <w:sz w:val="28"/>
        </w:rPr>
        <w:t xml:space="preserve"> </w:t>
      </w:r>
      <w:r w:rsidR="005F473B">
        <w:rPr>
          <w:rFonts w:ascii="Times New Roman" w:hAnsi="Times New Roman" w:cs="Times New Roman"/>
          <w:b/>
          <w:sz w:val="28"/>
        </w:rPr>
        <w:t>Вязовский</w:t>
      </w:r>
      <w:r w:rsidR="00440E00"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r w:rsidR="00B03584" w:rsidRPr="00A521E9">
        <w:rPr>
          <w:rFonts w:ascii="Times New Roman" w:hAnsi="Times New Roman" w:cs="Times New Roman"/>
          <w:b/>
          <w:sz w:val="28"/>
        </w:rPr>
        <w:t>Ташлинск</w:t>
      </w:r>
      <w:r w:rsidR="00440E00" w:rsidRPr="00A521E9">
        <w:rPr>
          <w:rFonts w:ascii="Times New Roman" w:hAnsi="Times New Roman" w:cs="Times New Roman"/>
          <w:b/>
          <w:sz w:val="28"/>
        </w:rPr>
        <w:t>ого</w:t>
      </w:r>
      <w:r w:rsidR="00B03584" w:rsidRPr="00A521E9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A521E9">
        <w:rPr>
          <w:rFonts w:ascii="Times New Roman" w:hAnsi="Times New Roman" w:cs="Times New Roman"/>
          <w:b/>
          <w:sz w:val="28"/>
        </w:rPr>
        <w:t>а  Оренбургской области</w:t>
      </w:r>
      <w:r w:rsidRPr="00A521E9">
        <w:rPr>
          <w:rFonts w:ascii="Times New Roman" w:hAnsi="Times New Roman" w:cs="Times New Roman"/>
          <w:b/>
          <w:sz w:val="28"/>
        </w:rPr>
        <w:t xml:space="preserve"> на  201</w:t>
      </w:r>
      <w:r w:rsidR="001827B2"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</w:t>
      </w:r>
      <w:r w:rsidR="00D92FE0" w:rsidRPr="00A521E9">
        <w:rPr>
          <w:rFonts w:ascii="Times New Roman" w:hAnsi="Times New Roman" w:cs="Times New Roman"/>
          <w:b/>
          <w:sz w:val="28"/>
        </w:rPr>
        <w:t>2</w:t>
      </w:r>
      <w:r w:rsidR="00060922">
        <w:rPr>
          <w:rFonts w:ascii="Times New Roman" w:hAnsi="Times New Roman" w:cs="Times New Roman"/>
          <w:b/>
          <w:sz w:val="28"/>
        </w:rPr>
        <w:t>4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A521E9">
        <w:rPr>
          <w:rFonts w:ascii="Times New Roman" w:hAnsi="Times New Roman" w:cs="Times New Roman"/>
          <w:b/>
          <w:sz w:val="28"/>
        </w:rPr>
        <w:t>»</w:t>
      </w:r>
    </w:p>
    <w:p w:rsidR="005F473B" w:rsidRPr="00A521E9" w:rsidRDefault="005F473B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349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41"/>
        <w:gridCol w:w="76"/>
        <w:gridCol w:w="885"/>
        <w:gridCol w:w="32"/>
        <w:gridCol w:w="44"/>
        <w:gridCol w:w="774"/>
        <w:gridCol w:w="32"/>
        <w:gridCol w:w="44"/>
        <w:gridCol w:w="775"/>
        <w:gridCol w:w="32"/>
        <w:gridCol w:w="44"/>
        <w:gridCol w:w="774"/>
        <w:gridCol w:w="37"/>
        <w:gridCol w:w="39"/>
        <w:gridCol w:w="775"/>
        <w:gridCol w:w="41"/>
        <w:gridCol w:w="35"/>
        <w:gridCol w:w="774"/>
        <w:gridCol w:w="46"/>
        <w:gridCol w:w="30"/>
        <w:gridCol w:w="917"/>
        <w:gridCol w:w="45"/>
        <w:gridCol w:w="31"/>
        <w:gridCol w:w="3326"/>
        <w:gridCol w:w="76"/>
      </w:tblGrid>
      <w:tr w:rsidR="00B14CB1" w:rsidRPr="001827B2" w:rsidTr="00354102">
        <w:trPr>
          <w:gridAfter w:val="1"/>
          <w:wAfter w:w="76" w:type="dxa"/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исполне-ния</w:t>
            </w:r>
          </w:p>
        </w:tc>
        <w:tc>
          <w:tcPr>
            <w:tcW w:w="5258" w:type="dxa"/>
            <w:gridSpan w:val="18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14CB1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CB1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B1" w:rsidRPr="001827B2" w:rsidRDefault="00DA384F" w:rsidP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85DC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C1AF2" w:rsidRPr="001827B2" w:rsidTr="00354102">
        <w:trPr>
          <w:gridAfter w:val="1"/>
          <w:wAfter w:w="76" w:type="dxa"/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44033D">
            <w:pPr>
              <w:pStyle w:val="ConsPlusNonformat"/>
              <w:widowControl/>
              <w:tabs>
                <w:tab w:val="left" w:pos="3500"/>
                <w:tab w:val="center" w:pos="7015"/>
              </w:tabs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</w:t>
            </w:r>
            <w:r w:rsidR="00406C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новное мероприятие « Создание условий для осуществления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деятельности</w:t>
            </w:r>
            <w:r w:rsidR="00406C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муниципальных</w:t>
            </w:r>
            <w:r w:rsidR="004403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служащих в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администрации</w:t>
            </w:r>
          </w:p>
          <w:p w:rsidR="002C1AF2" w:rsidRDefault="002C1AF2" w:rsidP="0044033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сельсовет»</w:t>
            </w:r>
          </w:p>
          <w:p w:rsidR="002C1AF2" w:rsidRPr="001827B2" w:rsidRDefault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1AF2" w:rsidRPr="001827B2" w:rsidTr="00CB1FE8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2C1AF2" w:rsidRPr="001827B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406C4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1205,8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A76BF5" w:rsidP="00245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1253,2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Pr="001827B2" w:rsidRDefault="00E17516" w:rsidP="00F5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1352,6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8D507F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1517,7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AF2" w:rsidRPr="001827B2" w:rsidRDefault="0095741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1212,1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E38" w:rsidRPr="001827B2" w:rsidRDefault="00CB1FE8" w:rsidP="00CB1F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1093,4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C1AF2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C1AF2" w:rsidRPr="002C1AF2" w:rsidRDefault="002C1AF2" w:rsidP="002C1AF2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F664A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ассоциации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Default="00406C4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A44E01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047F3" w:rsidRPr="001827B2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  <w:p w:rsidR="00D047F3" w:rsidRPr="001827B2" w:rsidRDefault="00D047F3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всего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E17516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Pr="00D4793A" w:rsidRDefault="00E17516" w:rsidP="00ED2BEC">
            <w:r w:rsidRPr="00D4793A"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Default="00E17516">
            <w:r w:rsidRPr="00B82A80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B82A80">
              <w:rPr>
                <w:sz w:val="22"/>
                <w:szCs w:val="22"/>
              </w:rPr>
              <w:t>образования Вязовский сельс</w:t>
            </w:r>
            <w:r w:rsidRPr="00B82A80">
              <w:rPr>
                <w:sz w:val="22"/>
                <w:szCs w:val="22"/>
              </w:rPr>
              <w:t>о</w:t>
            </w:r>
            <w:r w:rsidRPr="00B82A80">
              <w:rPr>
                <w:sz w:val="22"/>
                <w:szCs w:val="22"/>
              </w:rPr>
              <w:t>вет</w:t>
            </w:r>
          </w:p>
        </w:tc>
      </w:tr>
      <w:tr w:rsidR="00E17516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Default="00E17516">
            <w:r w:rsidRPr="00B82A80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B82A80">
              <w:rPr>
                <w:sz w:val="22"/>
                <w:szCs w:val="22"/>
              </w:rPr>
              <w:t>образования Вязовский сельс</w:t>
            </w:r>
            <w:r w:rsidRPr="00B82A80">
              <w:rPr>
                <w:sz w:val="22"/>
                <w:szCs w:val="22"/>
              </w:rPr>
              <w:t>о</w:t>
            </w:r>
            <w:r w:rsidRPr="00B82A80">
              <w:rPr>
                <w:sz w:val="22"/>
                <w:szCs w:val="22"/>
              </w:rPr>
              <w:t>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5F473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5A0739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406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A76BF5">
            <w:r>
              <w:rPr>
                <w:color w:val="000000"/>
                <w:sz w:val="22"/>
                <w:szCs w:val="22"/>
              </w:rPr>
              <w:t>426,3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A20E38" w:rsidP="00A44E01">
            <w:r>
              <w:t>517,5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Default="008D507F">
            <w:r>
              <w:t>584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957410">
            <w:r>
              <w:t>518,2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957410">
            <w:r>
              <w:t>518,2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Pr="001827B2" w:rsidRDefault="005A0739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D047F3">
            <w:pPr>
              <w:pStyle w:val="ConsPlusNonformat"/>
              <w:widowControl/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Обеспечение передачи части полномочий муниципальному образованию Ташлинский район»</w:t>
            </w:r>
          </w:p>
        </w:tc>
      </w:tr>
      <w:tr w:rsidR="00D047F3" w:rsidRPr="001827B2" w:rsidTr="00354102">
        <w:trPr>
          <w:gridAfter w:val="1"/>
          <w:wAfter w:w="76" w:type="dxa"/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на исполнение переданных полномочий по назначений и выплате доплаты к пенсии муниципальным служащим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54102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="0035410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нормативно-правовой базы по вопросам развития муниципальной службы»</w:t>
            </w:r>
          </w:p>
        </w:tc>
      </w:tr>
      <w:tr w:rsidR="00D047F3" w:rsidRPr="001827B2" w:rsidTr="00354102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ED2BE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ED2BEC" w:rsidRDefault="00ED2BE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контроля за своевременной сдачей лицами, замещающими муниципальные должности, и муниципальными служащими органов местного </w:t>
            </w: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BEC" w:rsidRDefault="00ED2BE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2BEC" w:rsidRDefault="00ED2BEC" w:rsidP="00ED2BEC"/>
          <w:p w:rsidR="00D047F3" w:rsidRPr="00ED2BEC" w:rsidRDefault="00ED2BEC" w:rsidP="00ED2BEC">
            <w:r w:rsidRPr="001827B2">
              <w:rPr>
                <w:color w:val="000000"/>
                <w:sz w:val="22"/>
                <w:szCs w:val="22"/>
              </w:rPr>
              <w:t>в теч</w:t>
            </w:r>
            <w:r w:rsidRPr="001827B2">
              <w:rPr>
                <w:color w:val="000000"/>
                <w:sz w:val="22"/>
                <w:szCs w:val="22"/>
              </w:rPr>
              <w:t>е</w:t>
            </w:r>
            <w:r w:rsidRPr="001827B2">
              <w:rPr>
                <w:color w:val="000000"/>
                <w:sz w:val="22"/>
                <w:szCs w:val="22"/>
              </w:rPr>
              <w:t xml:space="preserve">ние всего </w:t>
            </w:r>
            <w:r w:rsidRPr="001827B2">
              <w:rPr>
                <w:color w:val="000000"/>
                <w:sz w:val="22"/>
                <w:szCs w:val="22"/>
              </w:rPr>
              <w:lastRenderedPageBreak/>
              <w:t>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 в течение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ED2BEC" w:rsidP="00A521E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541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  <w:r w:rsidR="00D047F3"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«Реализация мероприятий, направленных на противодействие коррупции»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067292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 w:rsidRPr="001827B2">
              <w:rPr>
                <w:sz w:val="22"/>
                <w:szCs w:val="22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48741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8D507F" w:rsidRPr="001827B2" w:rsidTr="00805DBB">
        <w:trPr>
          <w:gridAfter w:val="1"/>
          <w:wAfter w:w="76" w:type="dxa"/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«Создание условий для осуществления деятельности муниципальной службы для выполнения отдельных полномочий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8D507F" w:rsidRPr="001827B2" w:rsidTr="00354102">
        <w:trPr>
          <w:gridAfter w:val="1"/>
          <w:wAfter w:w="76" w:type="dxa"/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вопросов мес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ного значения общегосударственного характера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F" w:rsidRPr="001827B2" w:rsidRDefault="008D507F" w:rsidP="008D50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2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Pr="00EC75C6" w:rsidRDefault="00B969B6" w:rsidP="002C1D23">
      <w:pPr>
        <w:pStyle w:val="ConsPlusNormal"/>
        <w:widowControl/>
        <w:ind w:firstLine="0"/>
        <w:rPr>
          <w:sz w:val="24"/>
          <w:szCs w:val="24"/>
        </w:rPr>
      </w:pPr>
    </w:p>
    <w:sectPr w:rsidR="00B969B6" w:rsidRPr="00EC75C6" w:rsidSect="007A0019">
      <w:headerReference w:type="default" r:id="rId13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A12" w:rsidRDefault="00A27A12">
      <w:r>
        <w:separator/>
      </w:r>
    </w:p>
  </w:endnote>
  <w:endnote w:type="continuationSeparator" w:id="1">
    <w:p w:rsidR="00A27A12" w:rsidRDefault="00A2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5227CA" w:rsidP="00B03584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D2B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D2BEC" w:rsidRDefault="00ED2BEC" w:rsidP="00B0358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 w:rsidP="00B0358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A12" w:rsidRDefault="00A27A12">
      <w:r>
        <w:separator/>
      </w:r>
    </w:p>
  </w:footnote>
  <w:footnote w:type="continuationSeparator" w:id="1">
    <w:p w:rsidR="00A27A12" w:rsidRDefault="00A27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5227CA" w:rsidP="005B1EB1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D2B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D2BEC" w:rsidRDefault="00ED2BEC" w:rsidP="00B0358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 w:rsidP="00B03584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7B8"/>
    <w:multiLevelType w:val="hybridMultilevel"/>
    <w:tmpl w:val="AD228C10"/>
    <w:lvl w:ilvl="0" w:tplc="93DE1486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2AA9"/>
    <w:rsid w:val="00004CB8"/>
    <w:rsid w:val="00012F2E"/>
    <w:rsid w:val="00015764"/>
    <w:rsid w:val="00021997"/>
    <w:rsid w:val="0002507C"/>
    <w:rsid w:val="000306AB"/>
    <w:rsid w:val="00041318"/>
    <w:rsid w:val="00053565"/>
    <w:rsid w:val="00060922"/>
    <w:rsid w:val="00064E5D"/>
    <w:rsid w:val="00067292"/>
    <w:rsid w:val="00070B7B"/>
    <w:rsid w:val="00070D45"/>
    <w:rsid w:val="0007313C"/>
    <w:rsid w:val="00083CD9"/>
    <w:rsid w:val="00083E09"/>
    <w:rsid w:val="00085222"/>
    <w:rsid w:val="000A124A"/>
    <w:rsid w:val="000A4B52"/>
    <w:rsid w:val="000A7093"/>
    <w:rsid w:val="000B0C85"/>
    <w:rsid w:val="000B28CF"/>
    <w:rsid w:val="000B361A"/>
    <w:rsid w:val="000B3D68"/>
    <w:rsid w:val="000B4C0D"/>
    <w:rsid w:val="000C2975"/>
    <w:rsid w:val="000C4BB2"/>
    <w:rsid w:val="000F7C4C"/>
    <w:rsid w:val="001040E8"/>
    <w:rsid w:val="00106F47"/>
    <w:rsid w:val="00117D9E"/>
    <w:rsid w:val="00122482"/>
    <w:rsid w:val="00124150"/>
    <w:rsid w:val="00124E0B"/>
    <w:rsid w:val="00140DCD"/>
    <w:rsid w:val="00142B32"/>
    <w:rsid w:val="00157270"/>
    <w:rsid w:val="00160308"/>
    <w:rsid w:val="00160F75"/>
    <w:rsid w:val="001628D7"/>
    <w:rsid w:val="00171D1C"/>
    <w:rsid w:val="001827B2"/>
    <w:rsid w:val="00186EAE"/>
    <w:rsid w:val="00190543"/>
    <w:rsid w:val="001A7E3D"/>
    <w:rsid w:val="001C6C99"/>
    <w:rsid w:val="001C6D80"/>
    <w:rsid w:val="001D3883"/>
    <w:rsid w:val="001D7737"/>
    <w:rsid w:val="001E0AD5"/>
    <w:rsid w:val="001F1E1E"/>
    <w:rsid w:val="001F3456"/>
    <w:rsid w:val="00200F2F"/>
    <w:rsid w:val="002062C6"/>
    <w:rsid w:val="00206683"/>
    <w:rsid w:val="00221441"/>
    <w:rsid w:val="002303BD"/>
    <w:rsid w:val="002327C0"/>
    <w:rsid w:val="00241F1D"/>
    <w:rsid w:val="00245515"/>
    <w:rsid w:val="00245A5C"/>
    <w:rsid w:val="00270260"/>
    <w:rsid w:val="00271C99"/>
    <w:rsid w:val="002724BD"/>
    <w:rsid w:val="00275439"/>
    <w:rsid w:val="00275B27"/>
    <w:rsid w:val="0027628B"/>
    <w:rsid w:val="002903EA"/>
    <w:rsid w:val="00290C0A"/>
    <w:rsid w:val="002A6BD5"/>
    <w:rsid w:val="002B1C46"/>
    <w:rsid w:val="002B63DD"/>
    <w:rsid w:val="002C1AF2"/>
    <w:rsid w:val="002C1D23"/>
    <w:rsid w:val="002C35D6"/>
    <w:rsid w:val="002D52B6"/>
    <w:rsid w:val="002F3ABB"/>
    <w:rsid w:val="002F664A"/>
    <w:rsid w:val="003153B4"/>
    <w:rsid w:val="00316D24"/>
    <w:rsid w:val="00334D35"/>
    <w:rsid w:val="0033593E"/>
    <w:rsid w:val="00340785"/>
    <w:rsid w:val="00343C82"/>
    <w:rsid w:val="00346D14"/>
    <w:rsid w:val="00347199"/>
    <w:rsid w:val="00354102"/>
    <w:rsid w:val="003557FE"/>
    <w:rsid w:val="00370BCF"/>
    <w:rsid w:val="00372294"/>
    <w:rsid w:val="003762C9"/>
    <w:rsid w:val="00385441"/>
    <w:rsid w:val="00394A83"/>
    <w:rsid w:val="003956C7"/>
    <w:rsid w:val="00397D5F"/>
    <w:rsid w:val="003A1A02"/>
    <w:rsid w:val="003B6337"/>
    <w:rsid w:val="003C3509"/>
    <w:rsid w:val="00404CD3"/>
    <w:rsid w:val="00406C4B"/>
    <w:rsid w:val="004215FA"/>
    <w:rsid w:val="0042468B"/>
    <w:rsid w:val="004377E9"/>
    <w:rsid w:val="0044033D"/>
    <w:rsid w:val="00440E00"/>
    <w:rsid w:val="00450450"/>
    <w:rsid w:val="00462AE3"/>
    <w:rsid w:val="004708BA"/>
    <w:rsid w:val="0047184B"/>
    <w:rsid w:val="0047565D"/>
    <w:rsid w:val="00487412"/>
    <w:rsid w:val="0049301E"/>
    <w:rsid w:val="004958EE"/>
    <w:rsid w:val="004A02BB"/>
    <w:rsid w:val="004A2677"/>
    <w:rsid w:val="004B7BA8"/>
    <w:rsid w:val="004C6A5D"/>
    <w:rsid w:val="005057A4"/>
    <w:rsid w:val="00512564"/>
    <w:rsid w:val="00516B80"/>
    <w:rsid w:val="005227CA"/>
    <w:rsid w:val="00530F45"/>
    <w:rsid w:val="00535F34"/>
    <w:rsid w:val="00537EDA"/>
    <w:rsid w:val="00556680"/>
    <w:rsid w:val="00560745"/>
    <w:rsid w:val="005857F8"/>
    <w:rsid w:val="00587A2C"/>
    <w:rsid w:val="00592C45"/>
    <w:rsid w:val="00593A47"/>
    <w:rsid w:val="005A0656"/>
    <w:rsid w:val="005A0739"/>
    <w:rsid w:val="005A7507"/>
    <w:rsid w:val="005B1EB1"/>
    <w:rsid w:val="005B7500"/>
    <w:rsid w:val="005C164D"/>
    <w:rsid w:val="005C242D"/>
    <w:rsid w:val="005D07FA"/>
    <w:rsid w:val="005D4485"/>
    <w:rsid w:val="005F473B"/>
    <w:rsid w:val="005F77D5"/>
    <w:rsid w:val="006037A2"/>
    <w:rsid w:val="00603DC6"/>
    <w:rsid w:val="00604B53"/>
    <w:rsid w:val="00610135"/>
    <w:rsid w:val="006131BA"/>
    <w:rsid w:val="00626E2F"/>
    <w:rsid w:val="00642414"/>
    <w:rsid w:val="006524D7"/>
    <w:rsid w:val="0065513B"/>
    <w:rsid w:val="00676B36"/>
    <w:rsid w:val="00680F1C"/>
    <w:rsid w:val="006819A3"/>
    <w:rsid w:val="00685A1D"/>
    <w:rsid w:val="006863C5"/>
    <w:rsid w:val="00694CBF"/>
    <w:rsid w:val="0069574B"/>
    <w:rsid w:val="006B14E0"/>
    <w:rsid w:val="006B3759"/>
    <w:rsid w:val="006B49CD"/>
    <w:rsid w:val="006B6874"/>
    <w:rsid w:val="006C5170"/>
    <w:rsid w:val="006C64BE"/>
    <w:rsid w:val="006D79D1"/>
    <w:rsid w:val="00700DD5"/>
    <w:rsid w:val="00702349"/>
    <w:rsid w:val="00705F49"/>
    <w:rsid w:val="00716749"/>
    <w:rsid w:val="0071757D"/>
    <w:rsid w:val="00734535"/>
    <w:rsid w:val="0073557F"/>
    <w:rsid w:val="00747AF7"/>
    <w:rsid w:val="007674C1"/>
    <w:rsid w:val="0077513F"/>
    <w:rsid w:val="00787796"/>
    <w:rsid w:val="00787F39"/>
    <w:rsid w:val="007928B1"/>
    <w:rsid w:val="007A0019"/>
    <w:rsid w:val="007B1A7A"/>
    <w:rsid w:val="007C1F43"/>
    <w:rsid w:val="007C4DEC"/>
    <w:rsid w:val="007D1BD6"/>
    <w:rsid w:val="007D3F54"/>
    <w:rsid w:val="007D6B37"/>
    <w:rsid w:val="007E4771"/>
    <w:rsid w:val="007E7C19"/>
    <w:rsid w:val="007F0BDB"/>
    <w:rsid w:val="007F782F"/>
    <w:rsid w:val="0081187C"/>
    <w:rsid w:val="008204EC"/>
    <w:rsid w:val="00844C2A"/>
    <w:rsid w:val="008546D2"/>
    <w:rsid w:val="00880539"/>
    <w:rsid w:val="00885A5D"/>
    <w:rsid w:val="00885DE3"/>
    <w:rsid w:val="008945D9"/>
    <w:rsid w:val="00895060"/>
    <w:rsid w:val="008A5ED7"/>
    <w:rsid w:val="008B464E"/>
    <w:rsid w:val="008C53CD"/>
    <w:rsid w:val="008C5ACB"/>
    <w:rsid w:val="008D4047"/>
    <w:rsid w:val="008D507F"/>
    <w:rsid w:val="008E58B5"/>
    <w:rsid w:val="00900824"/>
    <w:rsid w:val="0091241D"/>
    <w:rsid w:val="00913CFD"/>
    <w:rsid w:val="00914CD5"/>
    <w:rsid w:val="0091679F"/>
    <w:rsid w:val="009318FB"/>
    <w:rsid w:val="00932FAE"/>
    <w:rsid w:val="00940011"/>
    <w:rsid w:val="00950C8F"/>
    <w:rsid w:val="00954A1B"/>
    <w:rsid w:val="00957410"/>
    <w:rsid w:val="00960D63"/>
    <w:rsid w:val="0098067A"/>
    <w:rsid w:val="0098479C"/>
    <w:rsid w:val="009867AE"/>
    <w:rsid w:val="009937F9"/>
    <w:rsid w:val="009978DC"/>
    <w:rsid w:val="00997CAF"/>
    <w:rsid w:val="009A2FF3"/>
    <w:rsid w:val="009B356E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20E38"/>
    <w:rsid w:val="00A227DE"/>
    <w:rsid w:val="00A22A04"/>
    <w:rsid w:val="00A26089"/>
    <w:rsid w:val="00A27A12"/>
    <w:rsid w:val="00A34310"/>
    <w:rsid w:val="00A35B1E"/>
    <w:rsid w:val="00A44E01"/>
    <w:rsid w:val="00A521E9"/>
    <w:rsid w:val="00A52531"/>
    <w:rsid w:val="00A56BC2"/>
    <w:rsid w:val="00A70FDA"/>
    <w:rsid w:val="00A75433"/>
    <w:rsid w:val="00A76BF5"/>
    <w:rsid w:val="00A82D9C"/>
    <w:rsid w:val="00AA0F01"/>
    <w:rsid w:val="00AC1C23"/>
    <w:rsid w:val="00AE0EA8"/>
    <w:rsid w:val="00AF1815"/>
    <w:rsid w:val="00AF7A39"/>
    <w:rsid w:val="00B00DEC"/>
    <w:rsid w:val="00B03584"/>
    <w:rsid w:val="00B14CB1"/>
    <w:rsid w:val="00B2767A"/>
    <w:rsid w:val="00B45562"/>
    <w:rsid w:val="00B47208"/>
    <w:rsid w:val="00B505E6"/>
    <w:rsid w:val="00B66BC6"/>
    <w:rsid w:val="00B76461"/>
    <w:rsid w:val="00B85DC6"/>
    <w:rsid w:val="00B86F0A"/>
    <w:rsid w:val="00B969B6"/>
    <w:rsid w:val="00BA04D0"/>
    <w:rsid w:val="00BA7EFF"/>
    <w:rsid w:val="00BB4CC9"/>
    <w:rsid w:val="00BB5EE8"/>
    <w:rsid w:val="00BB6417"/>
    <w:rsid w:val="00BC2DE6"/>
    <w:rsid w:val="00BD7B09"/>
    <w:rsid w:val="00BE68AB"/>
    <w:rsid w:val="00BF0265"/>
    <w:rsid w:val="00C01595"/>
    <w:rsid w:val="00C01E50"/>
    <w:rsid w:val="00C26DFF"/>
    <w:rsid w:val="00C27C33"/>
    <w:rsid w:val="00C44143"/>
    <w:rsid w:val="00C507B1"/>
    <w:rsid w:val="00C56394"/>
    <w:rsid w:val="00C774A6"/>
    <w:rsid w:val="00C93D39"/>
    <w:rsid w:val="00C96119"/>
    <w:rsid w:val="00C976DE"/>
    <w:rsid w:val="00CA3720"/>
    <w:rsid w:val="00CA4543"/>
    <w:rsid w:val="00CB0472"/>
    <w:rsid w:val="00CB07E0"/>
    <w:rsid w:val="00CB093B"/>
    <w:rsid w:val="00CB1317"/>
    <w:rsid w:val="00CB1FE8"/>
    <w:rsid w:val="00CB265A"/>
    <w:rsid w:val="00CD6CD0"/>
    <w:rsid w:val="00CE0021"/>
    <w:rsid w:val="00CE65B9"/>
    <w:rsid w:val="00CE709B"/>
    <w:rsid w:val="00CE7816"/>
    <w:rsid w:val="00CE7EB9"/>
    <w:rsid w:val="00CF198F"/>
    <w:rsid w:val="00D047F3"/>
    <w:rsid w:val="00D24083"/>
    <w:rsid w:val="00D2681B"/>
    <w:rsid w:val="00D31AC0"/>
    <w:rsid w:val="00D4793A"/>
    <w:rsid w:val="00D556AD"/>
    <w:rsid w:val="00D71A48"/>
    <w:rsid w:val="00D73D7F"/>
    <w:rsid w:val="00D92FE0"/>
    <w:rsid w:val="00D9516D"/>
    <w:rsid w:val="00DA07E0"/>
    <w:rsid w:val="00DA384F"/>
    <w:rsid w:val="00DA5471"/>
    <w:rsid w:val="00DA5F6A"/>
    <w:rsid w:val="00DB5EDB"/>
    <w:rsid w:val="00DD59F2"/>
    <w:rsid w:val="00DE15A5"/>
    <w:rsid w:val="00DE4701"/>
    <w:rsid w:val="00DF05AE"/>
    <w:rsid w:val="00DF7123"/>
    <w:rsid w:val="00E04970"/>
    <w:rsid w:val="00E15BF5"/>
    <w:rsid w:val="00E17516"/>
    <w:rsid w:val="00E332AA"/>
    <w:rsid w:val="00E44097"/>
    <w:rsid w:val="00E457A2"/>
    <w:rsid w:val="00E475B0"/>
    <w:rsid w:val="00E51D31"/>
    <w:rsid w:val="00E53AC2"/>
    <w:rsid w:val="00E55392"/>
    <w:rsid w:val="00E662EA"/>
    <w:rsid w:val="00E76B8A"/>
    <w:rsid w:val="00E81435"/>
    <w:rsid w:val="00E8226B"/>
    <w:rsid w:val="00E85253"/>
    <w:rsid w:val="00E9045F"/>
    <w:rsid w:val="00E912DC"/>
    <w:rsid w:val="00E960F3"/>
    <w:rsid w:val="00EB5234"/>
    <w:rsid w:val="00EC03A7"/>
    <w:rsid w:val="00EC2204"/>
    <w:rsid w:val="00EC75C6"/>
    <w:rsid w:val="00ED2BEC"/>
    <w:rsid w:val="00EF28D3"/>
    <w:rsid w:val="00F022EB"/>
    <w:rsid w:val="00F10290"/>
    <w:rsid w:val="00F23EA5"/>
    <w:rsid w:val="00F365F8"/>
    <w:rsid w:val="00F530C9"/>
    <w:rsid w:val="00F5765E"/>
    <w:rsid w:val="00F67D8F"/>
    <w:rsid w:val="00F9497C"/>
    <w:rsid w:val="00FA3C8D"/>
    <w:rsid w:val="00FB24C9"/>
    <w:rsid w:val="00FD2823"/>
    <w:rsid w:val="00FD52B2"/>
    <w:rsid w:val="00FD5F94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01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A001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019"/>
  </w:style>
  <w:style w:type="character" w:customStyle="1" w:styleId="WW-Absatz-Standardschriftart">
    <w:name w:val="WW-Absatz-Standardschriftart"/>
    <w:rsid w:val="007A0019"/>
  </w:style>
  <w:style w:type="character" w:customStyle="1" w:styleId="WW-Absatz-Standardschriftart1">
    <w:name w:val="WW-Absatz-Standardschriftart1"/>
    <w:rsid w:val="007A0019"/>
  </w:style>
  <w:style w:type="character" w:customStyle="1" w:styleId="WW-Absatz-Standardschriftart11">
    <w:name w:val="WW-Absatz-Standardschriftart11"/>
    <w:rsid w:val="007A0019"/>
  </w:style>
  <w:style w:type="character" w:customStyle="1" w:styleId="WW-Absatz-Standardschriftart111">
    <w:name w:val="WW-Absatz-Standardschriftart111"/>
    <w:rsid w:val="007A0019"/>
  </w:style>
  <w:style w:type="character" w:customStyle="1" w:styleId="WW-Absatz-Standardschriftart1111">
    <w:name w:val="WW-Absatz-Standardschriftart1111"/>
    <w:rsid w:val="007A0019"/>
  </w:style>
  <w:style w:type="character" w:customStyle="1" w:styleId="WW-Absatz-Standardschriftart11111">
    <w:name w:val="WW-Absatz-Standardschriftart11111"/>
    <w:rsid w:val="007A0019"/>
  </w:style>
  <w:style w:type="character" w:customStyle="1" w:styleId="WW-Absatz-Standardschriftart111111">
    <w:name w:val="WW-Absatz-Standardschriftart111111"/>
    <w:rsid w:val="007A0019"/>
  </w:style>
  <w:style w:type="character" w:customStyle="1" w:styleId="WW-Absatz-Standardschriftart1111111">
    <w:name w:val="WW-Absatz-Standardschriftart1111111"/>
    <w:rsid w:val="007A0019"/>
  </w:style>
  <w:style w:type="character" w:customStyle="1" w:styleId="WW-Absatz-Standardschriftart11111111">
    <w:name w:val="WW-Absatz-Standardschriftart11111111"/>
    <w:rsid w:val="007A0019"/>
  </w:style>
  <w:style w:type="character" w:customStyle="1" w:styleId="WW-Absatz-Standardschriftart111111111">
    <w:name w:val="WW-Absatz-Standardschriftart111111111"/>
    <w:rsid w:val="007A0019"/>
  </w:style>
  <w:style w:type="character" w:customStyle="1" w:styleId="WW-Absatz-Standardschriftart1111111111">
    <w:name w:val="WW-Absatz-Standardschriftart1111111111"/>
    <w:rsid w:val="007A0019"/>
  </w:style>
  <w:style w:type="character" w:customStyle="1" w:styleId="10">
    <w:name w:val="Основной шрифт абзаца1"/>
    <w:rsid w:val="007A0019"/>
  </w:style>
  <w:style w:type="character" w:styleId="a3">
    <w:name w:val="page number"/>
    <w:basedOn w:val="10"/>
    <w:rsid w:val="007A0019"/>
  </w:style>
  <w:style w:type="character" w:customStyle="1" w:styleId="a4">
    <w:name w:val="Символ сноски"/>
    <w:rsid w:val="007A0019"/>
    <w:rPr>
      <w:vertAlign w:val="superscript"/>
    </w:rPr>
  </w:style>
  <w:style w:type="character" w:customStyle="1" w:styleId="a5">
    <w:name w:val="Символы концевой сноски"/>
    <w:rsid w:val="007A0019"/>
    <w:rPr>
      <w:vertAlign w:val="superscript"/>
    </w:rPr>
  </w:style>
  <w:style w:type="paragraph" w:customStyle="1" w:styleId="11">
    <w:name w:val="Заголовок1"/>
    <w:basedOn w:val="a"/>
    <w:next w:val="a6"/>
    <w:rsid w:val="007A00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A0019"/>
    <w:pPr>
      <w:spacing w:after="120"/>
    </w:pPr>
  </w:style>
  <w:style w:type="paragraph" w:styleId="a7">
    <w:name w:val="List"/>
    <w:basedOn w:val="a6"/>
    <w:rsid w:val="007A0019"/>
    <w:rPr>
      <w:rFonts w:cs="Tahoma"/>
    </w:rPr>
  </w:style>
  <w:style w:type="paragraph" w:customStyle="1" w:styleId="12">
    <w:name w:val="Название1"/>
    <w:basedOn w:val="a"/>
    <w:rsid w:val="007A001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A0019"/>
    <w:pPr>
      <w:suppressLineNumbers/>
    </w:pPr>
    <w:rPr>
      <w:rFonts w:cs="Tahoma"/>
    </w:rPr>
  </w:style>
  <w:style w:type="paragraph" w:customStyle="1" w:styleId="ConsPlusNormal">
    <w:name w:val="ConsPlusNormal"/>
    <w:rsid w:val="007A00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0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7A00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7A001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A001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A001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7A0019"/>
    <w:pPr>
      <w:spacing w:before="640"/>
      <w:jc w:val="center"/>
    </w:pPr>
    <w:rPr>
      <w:color w:val="FF00FF"/>
      <w:sz w:val="30"/>
      <w:szCs w:val="20"/>
    </w:rPr>
  </w:style>
  <w:style w:type="paragraph" w:styleId="ab">
    <w:name w:val="footnote text"/>
    <w:basedOn w:val="a"/>
    <w:semiHidden/>
    <w:rsid w:val="007A0019"/>
    <w:rPr>
      <w:sz w:val="20"/>
      <w:szCs w:val="20"/>
    </w:rPr>
  </w:style>
  <w:style w:type="paragraph" w:styleId="ac">
    <w:name w:val="endnote text"/>
    <w:basedOn w:val="a"/>
    <w:semiHidden/>
    <w:rsid w:val="007A001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7A001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A0019"/>
    <w:pPr>
      <w:suppressAutoHyphens/>
      <w:ind w:left="10080"/>
    </w:pPr>
    <w:rPr>
      <w:sz w:val="28"/>
    </w:rPr>
  </w:style>
  <w:style w:type="paragraph" w:customStyle="1" w:styleId="ad">
    <w:name w:val="Содержимое таблицы"/>
    <w:basedOn w:val="a"/>
    <w:rsid w:val="007A0019"/>
    <w:pPr>
      <w:suppressLineNumbers/>
    </w:pPr>
  </w:style>
  <w:style w:type="paragraph" w:customStyle="1" w:styleId="ae">
    <w:name w:val="Заголовок таблицы"/>
    <w:basedOn w:val="ad"/>
    <w:rsid w:val="007A0019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7A0019"/>
  </w:style>
  <w:style w:type="paragraph" w:styleId="af0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1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6B37"/>
    <w:pPr>
      <w:suppressAutoHyphens/>
      <w:autoSpaceDN w:val="0"/>
      <w:textAlignment w:val="baseline"/>
    </w:pPr>
    <w:rPr>
      <w:rFonts w:eastAsia="Arial Unicode MS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B505-4CBA-47C5-9CF0-FC4EAC43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пк</cp:lastModifiedBy>
  <cp:revision>34</cp:revision>
  <cp:lastPrinted>2023-02-16T07:56:00Z</cp:lastPrinted>
  <dcterms:created xsi:type="dcterms:W3CDTF">2018-11-15T10:17:00Z</dcterms:created>
  <dcterms:modified xsi:type="dcterms:W3CDTF">2023-02-16T07:56:00Z</dcterms:modified>
</cp:coreProperties>
</file>